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AA0E70"/>
    <w:p w:rsidR="00AA0E70" w:rsidRDefault="00AA0E70"/>
    <w:p w:rsidR="00AA0E70" w:rsidRDefault="00AA0E70">
      <w:r>
        <w:rPr>
          <w:noProof/>
        </w:rPr>
        <w:drawing>
          <wp:inline distT="0" distB="0" distL="0" distR="0">
            <wp:extent cx="6299835" cy="8792684"/>
            <wp:effectExtent l="0" t="0" r="0" b="0"/>
            <wp:docPr id="1" name="Рисунок 1" descr="D:\Users7\User\Desktop\2017-12-22 положение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User\Desktop\2017-12-22 положение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70" w:rsidRDefault="00AA0E70"/>
    <w:p w:rsidR="00AA0E70" w:rsidRDefault="00AA0E70">
      <w:bookmarkStart w:id="0" w:name="_GoBack"/>
      <w:bookmarkEnd w:id="0"/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B12916" w:rsidRPr="00B12916" w:rsidTr="0077092E">
        <w:tc>
          <w:tcPr>
            <w:tcW w:w="4928" w:type="dxa"/>
            <w:shd w:val="clear" w:color="auto" w:fill="auto"/>
          </w:tcPr>
          <w:p w:rsidR="00B12916" w:rsidRPr="00B12916" w:rsidRDefault="00B12916" w:rsidP="00F60C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12916" w:rsidRPr="00B12916" w:rsidRDefault="00B12916" w:rsidP="00F60C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32608" w:rsidRPr="00732608" w:rsidRDefault="00732608" w:rsidP="00732608">
      <w:pPr>
        <w:keepNext/>
        <w:tabs>
          <w:tab w:val="right" w:pos="935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2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ПРИНЯТО</w:t>
      </w:r>
      <w:r w:rsidRPr="0073260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УТВЕРЖДАЮ                                  </w:t>
      </w:r>
    </w:p>
    <w:p w:rsidR="00732608" w:rsidRPr="00732608" w:rsidRDefault="00732608" w:rsidP="00732608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32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Общим собранием трудового коллектива                                           заведующий МДОУ                                  Протокол № ____                                                                                     «Детский сад № 138»</w:t>
      </w:r>
    </w:p>
    <w:p w:rsidR="00732608" w:rsidRPr="00732608" w:rsidRDefault="00732608" w:rsidP="00732608">
      <w:pPr>
        <w:tabs>
          <w:tab w:val="left" w:pos="6951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32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      » ______________ 2017 г.</w:t>
      </w:r>
      <w:r w:rsidRPr="00732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____О.Э. </w:t>
      </w:r>
      <w:proofErr w:type="spellStart"/>
      <w:r w:rsidRPr="00732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Мандрусова</w:t>
      </w:r>
      <w:proofErr w:type="spellEnd"/>
    </w:p>
    <w:p w:rsidR="00732608" w:rsidRPr="00732608" w:rsidRDefault="00732608" w:rsidP="00732608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32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Приказ № от ______2017г. </w:t>
      </w:r>
    </w:p>
    <w:p w:rsidR="00732608" w:rsidRPr="00732608" w:rsidRDefault="00732608" w:rsidP="007326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916" w:rsidRPr="00C8236F" w:rsidRDefault="00B12916" w:rsidP="00B129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8236F">
        <w:rPr>
          <w:rFonts w:ascii="Times New Roman" w:hAnsi="Times New Roman"/>
          <w:b/>
          <w:sz w:val="44"/>
          <w:szCs w:val="44"/>
        </w:rPr>
        <w:t xml:space="preserve">ПОЛИТИКА </w:t>
      </w:r>
    </w:p>
    <w:p w:rsidR="00F60CF0" w:rsidRDefault="00B12916" w:rsidP="00B129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8236F">
        <w:rPr>
          <w:rFonts w:ascii="Times New Roman" w:hAnsi="Times New Roman"/>
          <w:b/>
          <w:sz w:val="44"/>
          <w:szCs w:val="44"/>
        </w:rPr>
        <w:t xml:space="preserve">в отношении обработки персональных </w:t>
      </w:r>
      <w:r w:rsidR="00B7432E">
        <w:rPr>
          <w:rFonts w:ascii="Times New Roman" w:hAnsi="Times New Roman"/>
          <w:b/>
          <w:sz w:val="44"/>
          <w:szCs w:val="44"/>
        </w:rPr>
        <w:t>данных в МДОУ «Детский сад № 138</w:t>
      </w:r>
      <w:r w:rsidR="00F60CF0">
        <w:rPr>
          <w:rFonts w:ascii="Times New Roman" w:hAnsi="Times New Roman"/>
          <w:b/>
          <w:sz w:val="44"/>
          <w:szCs w:val="44"/>
        </w:rPr>
        <w:t xml:space="preserve">» </w:t>
      </w:r>
    </w:p>
    <w:p w:rsidR="00B12916" w:rsidRPr="00C8236F" w:rsidRDefault="00B12916" w:rsidP="00B129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8236F">
        <w:rPr>
          <w:rFonts w:ascii="Times New Roman" w:hAnsi="Times New Roman"/>
          <w:b/>
          <w:sz w:val="44"/>
          <w:szCs w:val="44"/>
        </w:rPr>
        <w:t xml:space="preserve"> Ленинского района г. Саратова</w:t>
      </w:r>
    </w:p>
    <w:p w:rsidR="00B12916" w:rsidRPr="00B12916" w:rsidRDefault="00B12916" w:rsidP="00B1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92D" w:rsidRDefault="0060292D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Pr="002C46D0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Содержание</w:t>
      </w: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56" w:rsidRDefault="00C8236F" w:rsidP="00C82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Обозначения и сокращения...................................................................................... 3 Термины и определения.................................................................</w:t>
      </w:r>
      <w:r w:rsidR="003E2956">
        <w:rPr>
          <w:rFonts w:ascii="Times New Roman" w:hAnsi="Times New Roman"/>
          <w:sz w:val="28"/>
          <w:szCs w:val="28"/>
        </w:rPr>
        <w:t xml:space="preserve">........................... 4 </w:t>
      </w:r>
      <w:r w:rsidRPr="002C46D0">
        <w:rPr>
          <w:rFonts w:ascii="Times New Roman" w:hAnsi="Times New Roman"/>
          <w:sz w:val="28"/>
          <w:szCs w:val="28"/>
        </w:rPr>
        <w:t xml:space="preserve"> Основные положения..................................................................</w:t>
      </w:r>
      <w:r w:rsidR="003E2956">
        <w:rPr>
          <w:rFonts w:ascii="Times New Roman" w:hAnsi="Times New Roman"/>
          <w:sz w:val="28"/>
          <w:szCs w:val="28"/>
        </w:rPr>
        <w:t>...............................7</w:t>
      </w:r>
    </w:p>
    <w:p w:rsidR="00C8236F" w:rsidRDefault="00C8236F" w:rsidP="00C82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Принципы обеспечения защиты информации</w:t>
      </w:r>
      <w:r>
        <w:rPr>
          <w:rFonts w:ascii="Times New Roman" w:hAnsi="Times New Roman"/>
          <w:sz w:val="28"/>
          <w:szCs w:val="28"/>
        </w:rPr>
        <w:t>, составляющей персональные данные</w:t>
      </w:r>
      <w:r w:rsidR="003E2956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………………………………………………………………………………8</w:t>
      </w:r>
    </w:p>
    <w:p w:rsidR="00C8236F" w:rsidRDefault="00C8236F" w:rsidP="00C82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Основные требования по защите информации составляющей персональные данные...........................................................................................</w:t>
      </w:r>
      <w:r w:rsidR="003E2956">
        <w:rPr>
          <w:rFonts w:ascii="Times New Roman" w:hAnsi="Times New Roman"/>
          <w:sz w:val="28"/>
          <w:szCs w:val="28"/>
        </w:rPr>
        <w:t>........................</w:t>
      </w:r>
      <w:r w:rsidRPr="002C46D0">
        <w:rPr>
          <w:rFonts w:ascii="Times New Roman" w:hAnsi="Times New Roman"/>
          <w:sz w:val="28"/>
          <w:szCs w:val="28"/>
        </w:rPr>
        <w:t xml:space="preserve">. </w:t>
      </w:r>
      <w:r w:rsidR="003E2956">
        <w:rPr>
          <w:rFonts w:ascii="Times New Roman" w:hAnsi="Times New Roman"/>
          <w:sz w:val="28"/>
          <w:szCs w:val="28"/>
        </w:rPr>
        <w:t>….10</w:t>
      </w:r>
    </w:p>
    <w:p w:rsidR="00C8236F" w:rsidRDefault="00C8236F" w:rsidP="00C82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Порядок организации и проведения работ по защите информации....</w:t>
      </w:r>
      <w:r w:rsidR="00E00CDB">
        <w:rPr>
          <w:rFonts w:ascii="Times New Roman" w:hAnsi="Times New Roman"/>
          <w:sz w:val="28"/>
          <w:szCs w:val="28"/>
        </w:rPr>
        <w:t xml:space="preserve">.................11 </w:t>
      </w:r>
      <w:r>
        <w:rPr>
          <w:rFonts w:ascii="Times New Roman" w:hAnsi="Times New Roman"/>
          <w:sz w:val="28"/>
          <w:szCs w:val="28"/>
        </w:rPr>
        <w:t>П</w:t>
      </w:r>
      <w:r w:rsidRPr="002C46D0">
        <w:rPr>
          <w:rFonts w:ascii="Times New Roman" w:hAnsi="Times New Roman"/>
          <w:sz w:val="28"/>
          <w:szCs w:val="28"/>
        </w:rPr>
        <w:t xml:space="preserve">орядок обеспечения защиты информации </w:t>
      </w:r>
      <w:r w:rsidR="003E2956">
        <w:rPr>
          <w:rFonts w:ascii="Times New Roman" w:hAnsi="Times New Roman"/>
          <w:sz w:val="28"/>
          <w:szCs w:val="28"/>
        </w:rPr>
        <w:t>при эксплуатации ИС</w:t>
      </w:r>
      <w:proofErr w:type="gramStart"/>
      <w:r w:rsidR="003E2956">
        <w:rPr>
          <w:rFonts w:ascii="Times New Roman" w:hAnsi="Times New Roman"/>
          <w:sz w:val="28"/>
          <w:szCs w:val="28"/>
        </w:rPr>
        <w:t>1</w:t>
      </w:r>
      <w:proofErr w:type="gramEnd"/>
      <w:r w:rsidR="003E2956">
        <w:rPr>
          <w:rFonts w:ascii="Times New Roman" w:hAnsi="Times New Roman"/>
          <w:sz w:val="28"/>
          <w:szCs w:val="28"/>
        </w:rPr>
        <w:t xml:space="preserve"> Щи..........12</w:t>
      </w:r>
      <w:r w:rsidRPr="002C46D0">
        <w:rPr>
          <w:rFonts w:ascii="Times New Roman" w:hAnsi="Times New Roman"/>
          <w:sz w:val="28"/>
          <w:szCs w:val="28"/>
        </w:rPr>
        <w:t xml:space="preserve"> Порядок организации делопроизводства, хранения и обращения накопителей и носителей информации....................................</w:t>
      </w:r>
      <w:r w:rsidR="003E2956">
        <w:rPr>
          <w:rFonts w:ascii="Times New Roman" w:hAnsi="Times New Roman"/>
          <w:sz w:val="28"/>
          <w:szCs w:val="28"/>
        </w:rPr>
        <w:t>.......................................................13</w:t>
      </w:r>
      <w:r w:rsidRPr="002C46D0">
        <w:rPr>
          <w:rFonts w:ascii="Times New Roman" w:hAnsi="Times New Roman"/>
          <w:sz w:val="28"/>
          <w:szCs w:val="28"/>
        </w:rPr>
        <w:t xml:space="preserve"> </w:t>
      </w:r>
    </w:p>
    <w:p w:rsidR="00C8236F" w:rsidRDefault="00C8236F" w:rsidP="00C82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Контроль состояния и эффективности защиты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..</w:t>
      </w:r>
      <w:r w:rsidR="003E2956">
        <w:rPr>
          <w:rFonts w:ascii="Times New Roman" w:hAnsi="Times New Roman"/>
          <w:sz w:val="28"/>
          <w:szCs w:val="28"/>
        </w:rPr>
        <w:t>............................. …..14</w:t>
      </w:r>
    </w:p>
    <w:p w:rsidR="00C8236F" w:rsidRDefault="00C8236F" w:rsidP="00C82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 </w:t>
      </w: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Pr="002C46D0" w:rsidRDefault="00C8236F" w:rsidP="00C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Обозначения и сокращения</w:t>
      </w: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b/>
          <w:bCs/>
          <w:sz w:val="25"/>
          <w:szCs w:val="25"/>
        </w:rPr>
        <w:t>ИСПДн</w:t>
      </w:r>
      <w:proofErr w:type="spellEnd"/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- информационная система персональных данных,</w:t>
      </w:r>
    </w:p>
    <w:p w:rsidR="00C8236F" w:rsidRDefault="00C8236F" w:rsidP="00C82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5"/>
          <w:szCs w:val="25"/>
        </w:rPr>
      </w:pPr>
      <w:r w:rsidRPr="002C46D0">
        <w:rPr>
          <w:rFonts w:ascii="Times New Roman" w:hAnsi="Times New Roman"/>
          <w:b/>
          <w:sz w:val="25"/>
          <w:szCs w:val="25"/>
        </w:rPr>
        <w:t>НСД</w:t>
      </w:r>
      <w:r>
        <w:rPr>
          <w:rFonts w:ascii="Times New Roman" w:hAnsi="Times New Roman"/>
          <w:sz w:val="25"/>
          <w:szCs w:val="25"/>
        </w:rPr>
        <w:t xml:space="preserve"> - несанкционированный доступ.</w:t>
      </w:r>
    </w:p>
    <w:p w:rsidR="00C8236F" w:rsidRDefault="00C8236F" w:rsidP="00C82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b/>
          <w:bCs/>
          <w:sz w:val="25"/>
          <w:szCs w:val="25"/>
        </w:rPr>
        <w:t>ПДн</w:t>
      </w:r>
      <w:proofErr w:type="spellEnd"/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- персональные данные.</w:t>
      </w:r>
    </w:p>
    <w:p w:rsidR="00C8236F" w:rsidRDefault="00C8236F" w:rsidP="00C82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Политика </w:t>
      </w:r>
      <w:r>
        <w:rPr>
          <w:rFonts w:ascii="Times New Roman" w:hAnsi="Times New Roman"/>
          <w:sz w:val="25"/>
          <w:szCs w:val="25"/>
        </w:rPr>
        <w:t>- политика образовательных учреждений в отношении обработки персональных данных.</w:t>
      </w:r>
    </w:p>
    <w:p w:rsidR="00C8236F" w:rsidRDefault="00C8236F" w:rsidP="00C82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b/>
          <w:bCs/>
          <w:sz w:val="25"/>
          <w:szCs w:val="25"/>
        </w:rPr>
        <w:t>СЗПДн</w:t>
      </w:r>
      <w:proofErr w:type="spellEnd"/>
      <w:r>
        <w:rPr>
          <w:rFonts w:ascii="Times New Roman" w:hAnsi="Times New Roman"/>
          <w:b/>
          <w:bCs/>
          <w:sz w:val="25"/>
          <w:szCs w:val="25"/>
        </w:rPr>
        <w:t xml:space="preserve"> - </w:t>
      </w:r>
      <w:r>
        <w:rPr>
          <w:rFonts w:ascii="Times New Roman" w:hAnsi="Times New Roman"/>
          <w:sz w:val="25"/>
          <w:szCs w:val="25"/>
        </w:rPr>
        <w:t>система защиты персональных данных.</w:t>
      </w:r>
    </w:p>
    <w:p w:rsidR="00C8236F" w:rsidRDefault="00C8236F" w:rsidP="00C82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5"/>
          <w:szCs w:val="25"/>
        </w:rPr>
      </w:pPr>
      <w:r w:rsidRPr="002C46D0">
        <w:rPr>
          <w:rFonts w:ascii="Times New Roman" w:hAnsi="Times New Roman"/>
          <w:b/>
          <w:sz w:val="25"/>
          <w:szCs w:val="25"/>
        </w:rPr>
        <w:t>ТЗКИ</w:t>
      </w:r>
      <w:r>
        <w:rPr>
          <w:rFonts w:ascii="Times New Roman" w:hAnsi="Times New Roman"/>
          <w:sz w:val="25"/>
          <w:szCs w:val="25"/>
        </w:rPr>
        <w:t xml:space="preserve">  -</w:t>
      </w:r>
      <w:r w:rsidR="0057098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техническая защита конфиденциальной информации.</w:t>
      </w:r>
    </w:p>
    <w:p w:rsidR="00C8236F" w:rsidRDefault="00C8236F" w:rsidP="00C8236F">
      <w:pPr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 w:rsidRPr="002C46D0">
        <w:rPr>
          <w:rFonts w:ascii="Times New Roman" w:hAnsi="Times New Roman"/>
          <w:b/>
          <w:sz w:val="25"/>
          <w:szCs w:val="25"/>
        </w:rPr>
        <w:t>ТС</w:t>
      </w:r>
      <w:r>
        <w:rPr>
          <w:rFonts w:ascii="Times New Roman" w:hAnsi="Times New Roman"/>
          <w:sz w:val="25"/>
          <w:szCs w:val="25"/>
        </w:rPr>
        <w:t xml:space="preserve"> -  техническое средство.</w:t>
      </w: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3 Термины и определения</w:t>
      </w:r>
    </w:p>
    <w:p w:rsidR="00C8236F" w:rsidRPr="002C46D0" w:rsidRDefault="00C8236F" w:rsidP="00C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36F" w:rsidRDefault="00C8236F" w:rsidP="00C8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Автоматизированная обработка персональных данных</w:t>
      </w:r>
      <w:r w:rsidRPr="002C46D0">
        <w:rPr>
          <w:rFonts w:ascii="Times New Roman" w:hAnsi="Times New Roman"/>
          <w:sz w:val="28"/>
          <w:szCs w:val="28"/>
        </w:rPr>
        <w:t xml:space="preserve"> - обработка персональных данных с помощью средств вычислительной техники. </w:t>
      </w:r>
    </w:p>
    <w:p w:rsidR="00C8236F" w:rsidRPr="002C46D0" w:rsidRDefault="00C8236F" w:rsidP="00C8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Безопасность информации</w:t>
      </w:r>
      <w:r w:rsidRPr="002C46D0">
        <w:rPr>
          <w:rFonts w:ascii="Times New Roman" w:hAnsi="Times New Roman"/>
          <w:sz w:val="28"/>
          <w:szCs w:val="28"/>
        </w:rPr>
        <w:t xml:space="preserve"> - состояние защищенности информации, характеризуемое способностью технических средств и информационных технологий обеспечивать конфиденциальность, целостность и доступность информации при ее обработке техническими средствами. </w:t>
      </w:r>
    </w:p>
    <w:p w:rsidR="00C8236F" w:rsidRPr="002C46D0" w:rsidRDefault="00C8236F" w:rsidP="00C8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Вирус (компьютерный, программный)</w:t>
      </w:r>
      <w:r w:rsidRPr="002C46D0">
        <w:rPr>
          <w:rFonts w:ascii="Times New Roman" w:hAnsi="Times New Roman"/>
          <w:sz w:val="28"/>
          <w:szCs w:val="28"/>
        </w:rPr>
        <w:t xml:space="preserve"> —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 </w:t>
      </w:r>
    </w:p>
    <w:p w:rsidR="00C8236F" w:rsidRPr="002C46D0" w:rsidRDefault="00C8236F" w:rsidP="00C8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Вредоносная программа</w:t>
      </w:r>
      <w:r w:rsidRPr="002C46D0">
        <w:rPr>
          <w:rFonts w:ascii="Times New Roman" w:hAnsi="Times New Roman"/>
          <w:sz w:val="28"/>
          <w:szCs w:val="28"/>
        </w:rP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 </w:t>
      </w:r>
    </w:p>
    <w:p w:rsidR="00C8236F" w:rsidRPr="002C46D0" w:rsidRDefault="00C8236F" w:rsidP="00C8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sz w:val="28"/>
          <w:szCs w:val="28"/>
        </w:rPr>
        <w:t>Доступ к информации</w:t>
      </w:r>
      <w:r w:rsidRPr="002C46D0">
        <w:rPr>
          <w:rFonts w:ascii="Times New Roman" w:hAnsi="Times New Roman"/>
          <w:sz w:val="28"/>
          <w:szCs w:val="28"/>
        </w:rPr>
        <w:t xml:space="preserve"> - возможность получения информац</w:t>
      </w:r>
      <w:proofErr w:type="gramStart"/>
      <w:r w:rsidRPr="002C46D0">
        <w:rPr>
          <w:rFonts w:ascii="Times New Roman" w:hAnsi="Times New Roman"/>
          <w:sz w:val="28"/>
          <w:szCs w:val="28"/>
        </w:rPr>
        <w:t>ии и ее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использования. Защищаемая информация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C8236F" w:rsidRPr="002C46D0" w:rsidRDefault="00C8236F" w:rsidP="00C8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 -</w:t>
      </w:r>
      <w:r w:rsidRPr="002C46D0">
        <w:rPr>
          <w:rFonts w:ascii="Times New Roman" w:hAnsi="Times New Roman"/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</w:t>
      </w:r>
      <w:r w:rsidRPr="002C46D0">
        <w:rPr>
          <w:rFonts w:ascii="Times New Roman" w:hAnsi="Times New Roman"/>
          <w:b/>
          <w:bCs/>
          <w:sz w:val="28"/>
          <w:szCs w:val="28"/>
        </w:rPr>
        <w:t xml:space="preserve">очник угрозы безопасности информации </w:t>
      </w:r>
      <w:r w:rsidRPr="002C46D0">
        <w:rPr>
          <w:rFonts w:ascii="Times New Roman" w:hAnsi="Times New Roman"/>
          <w:sz w:val="28"/>
          <w:szCs w:val="28"/>
        </w:rPr>
        <w:t>— субъект доступа,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материальный объект или физическое явление, </w:t>
      </w:r>
      <w:proofErr w:type="gramStart"/>
      <w:r w:rsidRPr="002C46D0">
        <w:rPr>
          <w:rFonts w:ascii="Times New Roman" w:hAnsi="Times New Roman"/>
          <w:sz w:val="28"/>
          <w:szCs w:val="28"/>
        </w:rPr>
        <w:t>являющиеся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причиной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возникновения угрозы безопасности информации.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Накопитель информации </w:t>
      </w:r>
      <w:r w:rsidRPr="002C46D0">
        <w:rPr>
          <w:rFonts w:ascii="Times New Roman" w:hAnsi="Times New Roman"/>
          <w:sz w:val="28"/>
          <w:szCs w:val="28"/>
        </w:rPr>
        <w:t xml:space="preserve">- устройство, предназначенное </w:t>
      </w:r>
      <w:proofErr w:type="gramStart"/>
      <w:r w:rsidRPr="002C46D0">
        <w:rPr>
          <w:rFonts w:ascii="Times New Roman" w:hAnsi="Times New Roman"/>
          <w:sz w:val="28"/>
          <w:szCs w:val="28"/>
        </w:rPr>
        <w:t>для</w:t>
      </w:r>
      <w:proofErr w:type="gramEnd"/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записи и (или) чтения информации на носитель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Накопитель информации конструктивно может содержать в 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неотчуждаемый носитель информации, либо может быть предназначен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для использования сменных носителей информации. Накопители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подразделяются </w:t>
      </w:r>
      <w:proofErr w:type="gramStart"/>
      <w:r w:rsidRPr="002C46D0">
        <w:rPr>
          <w:rFonts w:ascii="Times New Roman" w:hAnsi="Times New Roman"/>
          <w:sz w:val="28"/>
          <w:szCs w:val="28"/>
        </w:rPr>
        <w:t>на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встроенные (в конструктиве системного блока)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внешние (подсоединяемые через порт). Встроенные накопители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подразделяются </w:t>
      </w:r>
      <w:proofErr w:type="gramStart"/>
      <w:r w:rsidRPr="002C46D0">
        <w:rPr>
          <w:rFonts w:ascii="Times New Roman" w:hAnsi="Times New Roman"/>
          <w:sz w:val="28"/>
          <w:szCs w:val="28"/>
        </w:rPr>
        <w:t>на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съемные и несъемные.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Нарушитель безопасности персональных данных </w:t>
      </w:r>
      <w:r>
        <w:rPr>
          <w:rFonts w:ascii="Times New Roman" w:hAnsi="Times New Roman"/>
          <w:sz w:val="28"/>
          <w:szCs w:val="28"/>
        </w:rPr>
        <w:t>–</w:t>
      </w:r>
      <w:r w:rsidRPr="002C46D0">
        <w:rPr>
          <w:rFonts w:ascii="Times New Roman" w:hAnsi="Times New Roman"/>
          <w:sz w:val="28"/>
          <w:szCs w:val="28"/>
        </w:rPr>
        <w:t xml:space="preserve"> физическое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лицо, случайно или преднамеренно совершающее действия, следствием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которых является нарушение безопасности персональных данных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их обработке (в том числе техническими средствами)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информационных системах персональных данных.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Несанкционированный доступ (несанкционированные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b/>
          <w:bCs/>
          <w:sz w:val="28"/>
          <w:szCs w:val="28"/>
        </w:rPr>
        <w:t xml:space="preserve">действия) </w:t>
      </w:r>
      <w:r w:rsidRPr="002C46D0">
        <w:rPr>
          <w:rFonts w:ascii="Times New Roman" w:hAnsi="Times New Roman"/>
          <w:sz w:val="28"/>
          <w:szCs w:val="28"/>
        </w:rPr>
        <w:t>- доступ к информации или действия с информацией,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осуществляемые с нарушением установленных прав и (или) правил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доступа к информации или действий с ней с применением штатных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средств информационной системы или </w:t>
      </w:r>
      <w:r w:rsidRPr="002C46D0">
        <w:rPr>
          <w:rFonts w:ascii="Times New Roman" w:hAnsi="Times New Roman"/>
          <w:sz w:val="28"/>
          <w:szCs w:val="28"/>
        </w:rPr>
        <w:lastRenderedPageBreak/>
        <w:t xml:space="preserve">средств, аналогичных им </w:t>
      </w:r>
      <w:proofErr w:type="gramStart"/>
      <w:r w:rsidRPr="002C46D0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C46D0">
        <w:rPr>
          <w:rFonts w:ascii="Times New Roman" w:hAnsi="Times New Roman"/>
          <w:sz w:val="28"/>
          <w:szCs w:val="28"/>
        </w:rPr>
        <w:t>своим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функциональному предназначению и техническим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характеристикам.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Носитель информации </w:t>
      </w:r>
      <w:r w:rsidRPr="002C46D0">
        <w:rPr>
          <w:rFonts w:ascii="Times New Roman" w:hAnsi="Times New Roman"/>
          <w:sz w:val="28"/>
          <w:szCs w:val="28"/>
        </w:rPr>
        <w:t>- физический объект, предназначенный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для хранения информации.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6D0">
        <w:rPr>
          <w:rFonts w:ascii="Times New Roman" w:hAnsi="Times New Roman"/>
          <w:b/>
          <w:bCs/>
          <w:sz w:val="28"/>
          <w:szCs w:val="28"/>
        </w:rPr>
        <w:t xml:space="preserve">Обработка персональных данных </w:t>
      </w:r>
      <w:r w:rsidRPr="002C46D0">
        <w:rPr>
          <w:rFonts w:ascii="Times New Roman" w:hAnsi="Times New Roman"/>
          <w:sz w:val="28"/>
          <w:szCs w:val="28"/>
        </w:rPr>
        <w:t>- любое действие (операция)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или совокупность действий (операций), совершаемых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средств автоматизации или без использования таких средств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персональными данными, включая сбор, запись, систематизацию,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обезличивание, блокирование, удаление, уничтожение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данных.</w:t>
      </w:r>
      <w:proofErr w:type="gramEnd"/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Оператор </w:t>
      </w:r>
      <w:r w:rsidRPr="002C46D0">
        <w:rPr>
          <w:rFonts w:ascii="Times New Roman" w:hAnsi="Times New Roman"/>
          <w:sz w:val="28"/>
          <w:szCs w:val="28"/>
        </w:rPr>
        <w:t>- государственный орган, муниципальный орган,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юридическое или физическое лицо, самостоятельно или 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другими лицами организующие и (или) осуществляющие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персональных данных, а также определяющие цели 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персональных данных, состав персональных данных,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обработке, действия (операции), совершаемые с персональными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данными.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Перехват (информации) </w:t>
      </w:r>
      <w:r w:rsidRPr="002C46D0">
        <w:rPr>
          <w:rFonts w:ascii="Times New Roman" w:hAnsi="Times New Roman"/>
          <w:sz w:val="28"/>
          <w:szCs w:val="28"/>
        </w:rPr>
        <w:t>- неправомерное получение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 использованием технического средства, 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обнаружение, прием и обработку информативных сигналов.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Персональные данные </w:t>
      </w:r>
      <w:r w:rsidRPr="002C46D0">
        <w:rPr>
          <w:rFonts w:ascii="Times New Roman" w:hAnsi="Times New Roman"/>
          <w:sz w:val="28"/>
          <w:szCs w:val="28"/>
        </w:rPr>
        <w:t>- любая информация, относящаяся к прямо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или косвенно определенному или определяемому физическому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(субъекту персональных данных).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Пользователь информационной </w:t>
      </w:r>
      <w:proofErr w:type="spellStart"/>
      <w:r w:rsidRPr="002C46D0">
        <w:rPr>
          <w:rFonts w:ascii="Times New Roman" w:hAnsi="Times New Roman"/>
          <w:b/>
          <w:bCs/>
          <w:sz w:val="28"/>
          <w:szCs w:val="28"/>
        </w:rPr>
        <w:t>сиетемы</w:t>
      </w:r>
      <w:proofErr w:type="spellEnd"/>
      <w:r w:rsidRPr="002C46D0">
        <w:rPr>
          <w:rFonts w:ascii="Times New Roman" w:hAnsi="Times New Roman"/>
          <w:b/>
          <w:bCs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- лицо, участвующее в функционировании информационной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персональных данных или использующее результаты ее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функционирования.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Распространение персональных данных </w:t>
      </w:r>
      <w:r w:rsidRPr="002C46D0">
        <w:rPr>
          <w:rFonts w:ascii="Times New Roman" w:hAnsi="Times New Roman"/>
          <w:sz w:val="28"/>
          <w:szCs w:val="28"/>
        </w:rPr>
        <w:t>-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направленные на раскрытие персональных данных неопределенному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кругу лиц.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Система защиты персональных данных </w:t>
      </w:r>
      <w:r>
        <w:rPr>
          <w:rFonts w:ascii="Times New Roman" w:hAnsi="Times New Roman"/>
          <w:sz w:val="28"/>
          <w:szCs w:val="28"/>
        </w:rPr>
        <w:t>–</w:t>
      </w:r>
      <w:r w:rsidRPr="002C46D0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организационных мер и программно-технических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криптографических) средств обеспечения безопасности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C46D0">
        <w:rPr>
          <w:rFonts w:ascii="Times New Roman" w:hAnsi="Times New Roman"/>
          <w:b/>
          <w:bCs/>
          <w:sz w:val="28"/>
          <w:szCs w:val="28"/>
        </w:rPr>
        <w:t>Технические средства информационной системы персональных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b/>
          <w:bCs/>
          <w:sz w:val="28"/>
          <w:szCs w:val="28"/>
        </w:rPr>
        <w:t>данных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- средства вычислительной техники, </w:t>
      </w:r>
      <w:proofErr w:type="spellStart"/>
      <w:r w:rsidRPr="002C46D0">
        <w:rPr>
          <w:rFonts w:ascii="Times New Roman" w:hAnsi="Times New Roman"/>
          <w:sz w:val="28"/>
          <w:szCs w:val="28"/>
        </w:rPr>
        <w:t>информационновычислительные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комплексы и сети, средства и системы передачи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приема и обработки персональных данных (средства и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звукозаписи, звукоусиления, звуковоспроизведения, переговорные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телевизионные устройства, средства изготовления, тиражирования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документов и другие технические средства обработки речевой,</w:t>
      </w:r>
      <w:proofErr w:type="gramEnd"/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графической, виде</w:t>
      </w:r>
      <w:proofErr w:type="gramStart"/>
      <w:r w:rsidRPr="002C46D0">
        <w:rPr>
          <w:rFonts w:ascii="Times New Roman" w:hAnsi="Times New Roman"/>
          <w:sz w:val="28"/>
          <w:szCs w:val="28"/>
        </w:rPr>
        <w:t>о-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и буквенно-цифровой информации), программные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средства (операционные системы, системы управления базами данных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т.п.), средства защиты информации.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Технический канал утечки информации </w:t>
      </w:r>
      <w:r>
        <w:rPr>
          <w:rFonts w:ascii="Times New Roman" w:hAnsi="Times New Roman"/>
          <w:sz w:val="28"/>
          <w:szCs w:val="28"/>
        </w:rPr>
        <w:t>–</w:t>
      </w:r>
      <w:r w:rsidRPr="002C46D0">
        <w:rPr>
          <w:rFonts w:ascii="Times New Roman" w:hAnsi="Times New Roman"/>
          <w:sz w:val="28"/>
          <w:szCs w:val="28"/>
        </w:rPr>
        <w:t xml:space="preserve"> 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носителя информации (средства обработки), физической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распространения информативного сигнала и средств,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добывается защищаемая информация.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Угрозы безопасности персональных данных </w:t>
      </w:r>
      <w:r w:rsidRPr="002C46D0">
        <w:rPr>
          <w:rFonts w:ascii="Times New Roman" w:hAnsi="Times New Roman"/>
          <w:sz w:val="28"/>
          <w:szCs w:val="28"/>
        </w:rPr>
        <w:t>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условий и факторов, создающих опасность несанкционированного,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том числе случайного, </w:t>
      </w:r>
      <w:r w:rsidRPr="002C46D0">
        <w:rPr>
          <w:rFonts w:ascii="Times New Roman" w:hAnsi="Times New Roman"/>
          <w:sz w:val="28"/>
          <w:szCs w:val="28"/>
        </w:rPr>
        <w:lastRenderedPageBreak/>
        <w:t>доступа к персональным данным, 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которого может стать уничтожение, изменение, блокирование,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копирование, распространение персональных данных, а также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несанкционированных действий при их обработке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системе персональных данных.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Уничтожение персональных данных </w:t>
      </w:r>
      <w:r w:rsidRPr="002C46D0">
        <w:rPr>
          <w:rFonts w:ascii="Times New Roman" w:hAnsi="Times New Roman"/>
          <w:sz w:val="28"/>
          <w:szCs w:val="28"/>
        </w:rPr>
        <w:t>- действия,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которых становится невозможным восстановить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персональных данных в информационной системе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данных и (или) в результате которых уничтожаются 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носители персональных данных.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Утечка (защищаемой) информации по техническим каналам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неконтролируемое распространение информации от носителя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защищаемой информации через физическую среду до технического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средства, осуществляющего </w:t>
      </w:r>
      <w:r>
        <w:rPr>
          <w:rFonts w:ascii="Times New Roman" w:hAnsi="Times New Roman"/>
          <w:sz w:val="28"/>
          <w:szCs w:val="28"/>
        </w:rPr>
        <w:t>п</w:t>
      </w:r>
      <w:r w:rsidRPr="002C46D0">
        <w:rPr>
          <w:rFonts w:ascii="Times New Roman" w:hAnsi="Times New Roman"/>
          <w:sz w:val="28"/>
          <w:szCs w:val="28"/>
        </w:rPr>
        <w:t>ерехват информации.</w:t>
      </w: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DB" w:rsidRDefault="00E00CDB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DB" w:rsidRDefault="00E00CDB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DB" w:rsidRDefault="00E00CDB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DB" w:rsidRDefault="00E00CDB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DB" w:rsidRDefault="00E00CDB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DB" w:rsidRDefault="00E00CDB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Основные положения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1.1. Настоящая Политика устанавливает порядок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проведения работ по защите информации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, создаваемых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эксплуатируемых в образовательном учреждении.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1.2. Требования настоящей Политики распространяются на 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 с ограниченным доступом, отнесенной к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1.3. Политика является дополнением к действующим в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нормативным документам по вопросам обеспечения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безопасности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и не исключает обязательного выполнения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требований.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1.4. Политика служит основой для разработки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организационных и технических мер по обеспечению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безопасности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образовательного учреждения, а также нормативных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методических документов, обеспечивающих ее реализацию.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1.5. Политика определяет следующие основные вопросы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информации: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- основные принципы и требования по защите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- порядок организации и проведения работ по 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информации,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- порядок обеспечения защиты информации при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,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- порядок организации делопроизводства, хранения и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накопителей и носителей информации</w:t>
      </w: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Принципы обеспечения защиты информации, составляющей</w:t>
      </w:r>
    </w:p>
    <w:p w:rsidR="00C8236F" w:rsidRPr="002C46D0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персональные данные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Защита информации, 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должна осуществляться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соответствии со следующими основными принципами: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1.1. </w:t>
      </w:r>
      <w:r w:rsidRPr="0057098E">
        <w:rPr>
          <w:rFonts w:ascii="Times New Roman" w:hAnsi="Times New Roman"/>
          <w:b/>
          <w:sz w:val="28"/>
          <w:szCs w:val="28"/>
        </w:rPr>
        <w:t>Законность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обеспечение защиты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соответствии с действующим в РФ законодательством 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актами в области защиты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 Пользователи и обслуживающий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персонал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должны быть осведомлены о правилах и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работы с защищаемой информацией и об ответственности за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нарушение.</w:t>
      </w:r>
    </w:p>
    <w:p w:rsidR="00C8236F" w:rsidRPr="002C46D0" w:rsidRDefault="0057098E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8236F" w:rsidRPr="0057098E">
        <w:rPr>
          <w:rFonts w:ascii="Times New Roman" w:hAnsi="Times New Roman"/>
          <w:b/>
          <w:sz w:val="28"/>
          <w:szCs w:val="28"/>
        </w:rPr>
        <w:t>Системность</w:t>
      </w:r>
      <w:r w:rsidR="00C8236F" w:rsidRPr="002C46D0">
        <w:rPr>
          <w:rFonts w:ascii="Times New Roman" w:hAnsi="Times New Roman"/>
          <w:sz w:val="28"/>
          <w:szCs w:val="28"/>
        </w:rPr>
        <w:t xml:space="preserve"> — предполагает учет всех взаимосвязанных,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>взаимодействующих и изменяющихся во времени элементов, условий и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 xml:space="preserve">факторов, </w:t>
      </w:r>
      <w:proofErr w:type="gramStart"/>
      <w:r w:rsidR="00C8236F" w:rsidRPr="002C46D0">
        <w:rPr>
          <w:rFonts w:ascii="Times New Roman" w:hAnsi="Times New Roman"/>
          <w:sz w:val="28"/>
          <w:szCs w:val="28"/>
        </w:rPr>
        <w:t>существенно значимых</w:t>
      </w:r>
      <w:proofErr w:type="gramEnd"/>
      <w:r w:rsidR="00C8236F" w:rsidRPr="002C46D0">
        <w:rPr>
          <w:rFonts w:ascii="Times New Roman" w:hAnsi="Times New Roman"/>
          <w:sz w:val="28"/>
          <w:szCs w:val="28"/>
        </w:rPr>
        <w:t xml:space="preserve"> для понимания и решения проблемы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proofErr w:type="spellStart"/>
      <w:r w:rsidR="00C8236F"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="00C8236F" w:rsidRPr="002C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36F"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="00C8236F"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1.3. </w:t>
      </w:r>
      <w:r w:rsidRPr="0057098E">
        <w:rPr>
          <w:rFonts w:ascii="Times New Roman" w:hAnsi="Times New Roman"/>
          <w:b/>
          <w:sz w:val="28"/>
          <w:szCs w:val="28"/>
        </w:rPr>
        <w:t>Комплексность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согласованное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разнородных средств и систем при построении комплексной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защиты информации, перекрывающей все существенные каналы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реализации угроз и не содержащей слабых мест на стыках отдельных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компонентов. Для каждого канала утечки информации и для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угрозы безопасности должно существовать несколько защитных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рубежей. Создание защитных рубежей осуществляется с учетом того,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чтобы для их преодоления потенциальному злоумышленнику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требовались профессиональные навыки в 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невзаимосвязанных областях.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1.4. </w:t>
      </w:r>
      <w:r w:rsidRPr="0057098E">
        <w:rPr>
          <w:rFonts w:ascii="Times New Roman" w:hAnsi="Times New Roman"/>
          <w:b/>
          <w:sz w:val="28"/>
          <w:szCs w:val="28"/>
        </w:rPr>
        <w:t>Непрерывность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функционирование </w:t>
      </w:r>
      <w:proofErr w:type="spellStart"/>
      <w:r w:rsidRPr="002C46D0">
        <w:rPr>
          <w:rFonts w:ascii="Times New Roman" w:hAnsi="Times New Roman"/>
          <w:sz w:val="28"/>
          <w:szCs w:val="28"/>
        </w:rPr>
        <w:t>СЗПДн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виде непрерывного целенаправленного процесса, предполагающего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принятие соответствующих мер на всех этапах жизненного цикла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должны находиться в защищенном состоянии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протяжении всего времени их функционирования. В соответствии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принципом должны приниматься </w:t>
      </w:r>
      <w:proofErr w:type="gramStart"/>
      <w:r w:rsidRPr="002C46D0">
        <w:rPr>
          <w:rFonts w:ascii="Times New Roman" w:hAnsi="Times New Roman"/>
          <w:sz w:val="28"/>
          <w:szCs w:val="28"/>
        </w:rPr>
        <w:t>меры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не допускающие переход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 незащищенное состояние.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1.5. </w:t>
      </w:r>
      <w:r w:rsidRPr="0057098E">
        <w:rPr>
          <w:rFonts w:ascii="Times New Roman" w:hAnsi="Times New Roman"/>
          <w:b/>
          <w:sz w:val="28"/>
          <w:szCs w:val="28"/>
        </w:rPr>
        <w:t>Своевременность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упреждающий 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мер обеспечения безопасности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то есть постановку задач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комплексной защите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и реализацию мер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безопасности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на ранних стадиях разработки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 целом 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системы защиты информации, в частности.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1.6. </w:t>
      </w:r>
      <w:r w:rsidRPr="0057098E">
        <w:rPr>
          <w:rFonts w:ascii="Times New Roman" w:hAnsi="Times New Roman"/>
          <w:b/>
          <w:sz w:val="28"/>
          <w:szCs w:val="28"/>
        </w:rPr>
        <w:t>Совершенствование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совершенствование мер и средств защиты информации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комплексного применения организационных и технических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квалификации персонала, анализа функционирования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системы защиты с учетом изменений условий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появления новых методов и средств перехвата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изменений требований нормативных документов по защите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57098E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C8236F" w:rsidRPr="0057098E">
        <w:rPr>
          <w:rFonts w:ascii="Times New Roman" w:hAnsi="Times New Roman"/>
          <w:b/>
          <w:sz w:val="28"/>
          <w:szCs w:val="28"/>
        </w:rPr>
        <w:t>Персональная ответственность</w:t>
      </w:r>
      <w:r w:rsidR="00C8236F" w:rsidRPr="002C46D0">
        <w:rPr>
          <w:rFonts w:ascii="Times New Roman" w:hAnsi="Times New Roman"/>
          <w:sz w:val="28"/>
          <w:szCs w:val="28"/>
        </w:rPr>
        <w:t xml:space="preserve"> — предполагает возложение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 xml:space="preserve">ответственности за обеспечение безопасности </w:t>
      </w:r>
      <w:proofErr w:type="spellStart"/>
      <w:r w:rsidR="00C8236F"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="00C8236F" w:rsidRPr="002C46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8236F"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="00C8236F" w:rsidRPr="002C46D0">
        <w:rPr>
          <w:rFonts w:ascii="Times New Roman" w:hAnsi="Times New Roman"/>
          <w:sz w:val="28"/>
          <w:szCs w:val="28"/>
        </w:rPr>
        <w:t xml:space="preserve"> на каждого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>исполнителя в пределах его полномочий. В соответствии с этим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>принципом распределение прав и обязанностей исполнителей строится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>таким образом, чтобы в случае любого нарушения круг виновников был</w:t>
      </w:r>
      <w:r w:rsidR="00C8236F">
        <w:rPr>
          <w:rFonts w:ascii="Times New Roman" w:hAnsi="Times New Roman"/>
          <w:sz w:val="28"/>
          <w:szCs w:val="28"/>
        </w:rPr>
        <w:t xml:space="preserve"> </w:t>
      </w:r>
      <w:r w:rsidR="00C8236F" w:rsidRPr="002C46D0">
        <w:rPr>
          <w:rFonts w:ascii="Times New Roman" w:hAnsi="Times New Roman"/>
          <w:sz w:val="28"/>
          <w:szCs w:val="28"/>
        </w:rPr>
        <w:t>четко известен или сведен к минимуму.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lastRenderedPageBreak/>
        <w:t>1.8</w:t>
      </w:r>
      <w:r w:rsidRPr="0057098E">
        <w:rPr>
          <w:rFonts w:ascii="Times New Roman" w:hAnsi="Times New Roman"/>
          <w:b/>
          <w:sz w:val="28"/>
          <w:szCs w:val="28"/>
        </w:rPr>
        <w:t>. Минимальная достаточность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исполнителям минимально необходимых прав доступа к ресурсам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 соответствии с производственной необходимостью,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принципа «запрещено все, что не разрешено явным образом».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1.9. </w:t>
      </w:r>
      <w:r w:rsidRPr="0057098E">
        <w:rPr>
          <w:rFonts w:ascii="Times New Roman" w:hAnsi="Times New Roman"/>
          <w:b/>
          <w:sz w:val="28"/>
          <w:szCs w:val="28"/>
        </w:rPr>
        <w:t>Гибкость системы защиты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возможности варьирования уровнем защищенности при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условий функционирования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1.10. </w:t>
      </w:r>
      <w:r w:rsidRPr="0057098E">
        <w:rPr>
          <w:rFonts w:ascii="Times New Roman" w:hAnsi="Times New Roman"/>
          <w:b/>
          <w:sz w:val="28"/>
          <w:szCs w:val="28"/>
        </w:rPr>
        <w:t>Обязательность контроля</w:t>
      </w:r>
      <w:r w:rsidRPr="002C46D0">
        <w:rPr>
          <w:rFonts w:ascii="Times New Roman" w:hAnsi="Times New Roman"/>
          <w:sz w:val="28"/>
          <w:szCs w:val="28"/>
        </w:rPr>
        <w:t xml:space="preserve"> — предполагает обязательность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своевреме</w:t>
      </w:r>
      <w:r>
        <w:rPr>
          <w:rFonts w:ascii="Times New Roman" w:hAnsi="Times New Roman"/>
          <w:sz w:val="28"/>
          <w:szCs w:val="28"/>
        </w:rPr>
        <w:t xml:space="preserve">нность выявления и пресечения  </w:t>
      </w:r>
      <w:proofErr w:type="gramStart"/>
      <w:r w:rsidRPr="002C46D0">
        <w:rPr>
          <w:rFonts w:ascii="Times New Roman" w:hAnsi="Times New Roman"/>
          <w:sz w:val="28"/>
          <w:szCs w:val="28"/>
        </w:rPr>
        <w:t>попыток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установленных правил обеспечения безопасности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на основе используемых систем и средств зашиты информации. </w:t>
      </w:r>
      <w:proofErr w:type="gramStart"/>
      <w:r w:rsidRPr="002C46D0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деятельностью каждого пользователя, каждого средства защиты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отношении каждого объекта защиты должен осуществляться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применения средств контроля и регистрации и должен охватывать как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несанкционированные, так и санкционированные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пользователей</w:t>
      </w: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Основные требования по защите информации составляющей</w:t>
      </w: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персональные данные</w:t>
      </w:r>
    </w:p>
    <w:p w:rsidR="00C8236F" w:rsidRPr="002C46D0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1.11. Защита информации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является неотъемлемой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составной частью управленческой и научной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образовательного учреждения и должна осуществляться во взаимосвязи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другими мерами по защите информации, 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1.12. Защита информации является составной частью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созданию и эксплуатации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и должна осуществляться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установленном настоящей Политикой порядке и реализовываться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системы (подсистемы) защиты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1.13. Защита информации должна осуществляться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выполнения комплекса мероприятий по предотвращению утечки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 по техническим каналам, за счет НСД к ней,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предупреждению преднамеренных программно </w:t>
      </w:r>
      <w:r>
        <w:rPr>
          <w:rFonts w:ascii="Times New Roman" w:hAnsi="Times New Roman"/>
          <w:sz w:val="28"/>
          <w:szCs w:val="28"/>
        </w:rPr>
        <w:t>–</w:t>
      </w:r>
      <w:r w:rsidRPr="002C46D0">
        <w:rPr>
          <w:rFonts w:ascii="Times New Roman" w:hAnsi="Times New Roman"/>
          <w:sz w:val="28"/>
          <w:szCs w:val="28"/>
        </w:rPr>
        <w:t xml:space="preserve"> 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воздействий с целью нарушения целостности (уничтожения, искажения)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 в процессе ее обработки, передачи и хранения,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ее санкционированной доступности и работоспособности ТС.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1.14.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должны использоваться сертифицированные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требованиям безопасности информации средства защиты информации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(или) технические и организационные решения, исключающие утечку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46D0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но техническим каналам, за счет НСД, предупреждающие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нарушение целостности информации и ее санкционированной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доступности.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1.15.Защита информации должна быть дифференцированной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зависимости от применяемых технических средств, обрабатывающих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информацию, составляющую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, установленного класса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утвержденной для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модели угроз.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1.16. Все используемые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средства защиты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должны быть проверены на соответствие ограничениям и 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эксплуатации, изложенным в сертификате соответствия,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эксплуатационной документации или формуляре (для технических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программных средств защиты информации соответственно).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1.17. Обработка информации 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 основании письменного разрешения (приказа)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образовательного учреждения, в котором эксплуатируется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1.18.Ответственность за обеспечение выполнения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требований по защите информации возлагается на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образовательного учреждения, в котором создается (совершенствуется)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эксплуатируется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1.19. Все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должны пройти оценку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принимаемых мер по обеспечению безопасности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обработки информации 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работ по защите</w:t>
      </w: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информации</w:t>
      </w:r>
    </w:p>
    <w:p w:rsidR="00C8236F" w:rsidRPr="002C46D0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1.20. Организация работ по защите информации возлагается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руководителя образовательного учреждения, 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разработку (модернизацию) и эксплуатацию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1.21. Организация и проведение работ по защите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составляющей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на различных стадиях разработки, внедрения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эксплуатации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определяется действующими в РФ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документами и настоящим документом.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1.22. Проведение работ по защите информации, составляющей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осуществляется силами образовательного учреждения,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создается (совершенствуется)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 В случае невозможности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нецелесообразности выполнения работ по защите информации силами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образовательного учреждения к этим работам должна 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специализированная организация, имеющая соответствующие 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на право выполнения работ и оказания услуг по ТЗКИ.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1.23. Стадии создания системы защиты информации: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2C46D0">
        <w:rPr>
          <w:rFonts w:ascii="Times New Roman" w:hAnsi="Times New Roman"/>
          <w:sz w:val="28"/>
          <w:szCs w:val="28"/>
        </w:rPr>
        <w:t>Предпроектная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стадия — включает </w:t>
      </w:r>
      <w:proofErr w:type="spellStart"/>
      <w:r w:rsidRPr="002C46D0">
        <w:rPr>
          <w:rFonts w:ascii="Times New Roman" w:hAnsi="Times New Roman"/>
          <w:sz w:val="28"/>
          <w:szCs w:val="28"/>
        </w:rPr>
        <w:t>предпроектное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обследование создаваемой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, разработку аналитического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46D0">
        <w:rPr>
          <w:rFonts w:ascii="Times New Roman" w:hAnsi="Times New Roman"/>
          <w:sz w:val="28"/>
          <w:szCs w:val="28"/>
        </w:rPr>
        <w:t>обоснования необходимости создания системы защиты информации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технического задания на ее создание.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— Стадия проектирования (разработки проектов)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— включает разработку </w:t>
      </w:r>
      <w:proofErr w:type="spellStart"/>
      <w:r w:rsidRPr="002C46D0">
        <w:rPr>
          <w:rFonts w:ascii="Times New Roman" w:hAnsi="Times New Roman"/>
          <w:sz w:val="28"/>
          <w:szCs w:val="28"/>
        </w:rPr>
        <w:t>СЗПДн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 составе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— Стадия ввода в действие системы </w:t>
      </w:r>
      <w:proofErr w:type="spellStart"/>
      <w:r w:rsidRPr="002C46D0">
        <w:rPr>
          <w:rFonts w:ascii="Times New Roman" w:hAnsi="Times New Roman"/>
          <w:sz w:val="28"/>
          <w:szCs w:val="28"/>
        </w:rPr>
        <w:t>СЗПДн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—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опытную эксплуатацию и приемо-сдаточные испытания средств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информации, а также оценку эффективности принимаемых мер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обеспечению безопасности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Порядок обеспечения защиты информации при эксплуатации</w:t>
      </w: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C46D0">
        <w:rPr>
          <w:rFonts w:ascii="Times New Roman" w:hAnsi="Times New Roman"/>
          <w:b/>
          <w:bCs/>
          <w:sz w:val="28"/>
          <w:szCs w:val="28"/>
        </w:rPr>
        <w:t>ИСПДн</w:t>
      </w:r>
      <w:proofErr w:type="spellEnd"/>
    </w:p>
    <w:p w:rsidR="00C8236F" w:rsidRPr="002C46D0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1.24. Эксплуатация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должна осуществляться в 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соответствии с утвержденной проектной, организационно</w:t>
      </w:r>
      <w:r w:rsidR="00E00CDB">
        <w:rPr>
          <w:rFonts w:ascii="Times New Roman" w:hAnsi="Times New Roman"/>
          <w:sz w:val="28"/>
          <w:szCs w:val="28"/>
        </w:rPr>
        <w:t>-</w:t>
      </w:r>
      <w:r w:rsidRPr="002C46D0">
        <w:rPr>
          <w:rFonts w:ascii="Times New Roman" w:hAnsi="Times New Roman"/>
          <w:sz w:val="28"/>
          <w:szCs w:val="28"/>
        </w:rPr>
        <w:t>распорядительной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и эксплуатационной документацией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1.25. Ответственность за обеспечение защиты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процессе эксплуатации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возлагается на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образовательного учреждения, в ведении которого находится эта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1.26. Ответственность за соблюдение 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по защите информации при ее обработке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возлагается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непосредственных исполнителей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(пользователей,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администраторов, обслуживающий персонал).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1.27. За нарушение установленных требований по 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 руководитель образовательного учреждения, в 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которого находится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и (или) непосредственный исполнитель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привлекаются к ответственности в соответствии с действующим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РФ законодательством.</w:t>
      </w: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Порядок организации делопроизводства, хранения и обращения</w:t>
      </w: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>накопителей и носителей информации</w:t>
      </w:r>
    </w:p>
    <w:p w:rsidR="00C8236F" w:rsidRPr="002C46D0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1.28. Все накопители и носители информации содержащие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бумажной, магнитной, </w:t>
      </w:r>
      <w:proofErr w:type="spellStart"/>
      <w:proofErr w:type="gramStart"/>
      <w:r w:rsidRPr="002C46D0">
        <w:rPr>
          <w:rFonts w:ascii="Times New Roman" w:hAnsi="Times New Roman"/>
          <w:sz w:val="28"/>
          <w:szCs w:val="28"/>
        </w:rPr>
        <w:t>магнито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- оптической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и иной основе, используемые </w:t>
      </w:r>
      <w:r w:rsidRPr="002C46D0">
        <w:rPr>
          <w:rFonts w:ascii="Times New Roman" w:hAnsi="Times New Roman"/>
          <w:i/>
          <w:iCs/>
          <w:sz w:val="28"/>
          <w:szCs w:val="28"/>
        </w:rPr>
        <w:t>я/ ■ 1 ~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в технологическом процессе обработки информации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учету, хранению и обращению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конфиденциального делопроизводства.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1.29. Организация и ведение учета накопителей и носителей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организация их хранения, обращения и уничтожения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ответственными делопроизводителями конфиденциального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делопроизводства.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1.30.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должны обособляться от иной информации,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частности путем фиксации их на отдельных материальных носителях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в специальных разделах или на полях форм (бланков).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1.31. При фиксации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на материальных носителях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допускается фиксация на одном материальном носителе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C46D0">
        <w:rPr>
          <w:rFonts w:ascii="Times New Roman" w:hAnsi="Times New Roman"/>
          <w:sz w:val="28"/>
          <w:szCs w:val="28"/>
        </w:rPr>
        <w:t>цели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обработки которых заведомо не совместимы.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1.32. Для обработки различных категорий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осуществляемой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без использования средств автоматизации, для каждой категории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должен использоваться отдельный материальный носител</w:t>
      </w:r>
      <w:r>
        <w:rPr>
          <w:rFonts w:ascii="Times New Roman" w:hAnsi="Times New Roman"/>
          <w:sz w:val="28"/>
          <w:szCs w:val="28"/>
        </w:rPr>
        <w:t>ь</w:t>
      </w:r>
      <w:r w:rsidR="005A2E5D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1.33. Обработка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без использования средств автоматизации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должна осуществляться таким образом, чтобы в отношении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категории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можно было определить места хранения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(материальных носителей) и установить перечень лиц,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обработку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либо имеющих к ним доступ.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1.34. Должно обеспечиваться раздельное хранение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(материальных носителей), обработка которых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различных целях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1.35. При хранении материальных носителей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 w:rsidRPr="002C46D0">
        <w:rPr>
          <w:rFonts w:ascii="Times New Roman" w:hAnsi="Times New Roman"/>
          <w:sz w:val="28"/>
          <w:szCs w:val="28"/>
        </w:rPr>
        <w:t xml:space="preserve">людаться условия, обеспечивающие сохранность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исключающие несанкционированный к ним доступ.</w:t>
      </w: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Default="00C8236F" w:rsidP="00C82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0">
        <w:rPr>
          <w:rFonts w:ascii="Times New Roman" w:hAnsi="Times New Roman"/>
          <w:b/>
          <w:bCs/>
          <w:sz w:val="28"/>
          <w:szCs w:val="28"/>
        </w:rPr>
        <w:t xml:space="preserve">Контроль состояния и эффективности защиты </w:t>
      </w:r>
      <w:proofErr w:type="spellStart"/>
      <w:r w:rsidRPr="002C46D0">
        <w:rPr>
          <w:rFonts w:ascii="Times New Roman" w:hAnsi="Times New Roman"/>
          <w:b/>
          <w:bCs/>
          <w:sz w:val="28"/>
          <w:szCs w:val="28"/>
        </w:rPr>
        <w:t>ИСПДн</w:t>
      </w:r>
      <w:proofErr w:type="spellEnd"/>
    </w:p>
    <w:p w:rsidR="00C8236F" w:rsidRPr="002C46D0" w:rsidRDefault="00C8236F" w:rsidP="00C82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1.36.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должен осуществляться контроль и (или) аудит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соответствия обработки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действующим в РФ законодательству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требованиям к защите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, а так же настоящей Политике и локальным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актам образовательного учреждения.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1.37.Контроль заключается в оценке выполнения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нормативных документов, обоснованности принятых мер 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эффективности принятых мер по обеспечению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1.38. Контроль подразделяется </w:t>
      </w:r>
      <w:proofErr w:type="gramStart"/>
      <w:r w:rsidRPr="002C46D0">
        <w:rPr>
          <w:rFonts w:ascii="Times New Roman" w:hAnsi="Times New Roman"/>
          <w:sz w:val="28"/>
          <w:szCs w:val="28"/>
        </w:rPr>
        <w:t>на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оперативный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(периодический).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 xml:space="preserve">1.39. В процессе эксплуатации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в целях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информации от НСД осуществляются оперативный контроль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периодический </w:t>
      </w:r>
      <w:proofErr w:type="gramStart"/>
      <w:r w:rsidRPr="002C46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6D0">
        <w:rPr>
          <w:rFonts w:ascii="Times New Roman" w:hAnsi="Times New Roman"/>
          <w:sz w:val="28"/>
          <w:szCs w:val="28"/>
        </w:rPr>
        <w:t xml:space="preserve"> выполнением исполнителями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действующих нормативных документов по вопросам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безопасности и защиты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1.40. С целью своевременного выявления и предотвращения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утечки информации, исключения или существенного затруднения НСД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 предотвращения специальных воздействий (программно-технических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и др.), вызывающих нарушение целостности информации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работоспособность технических средств, в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учреждений проводится плановый периодический (не реже одного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в год) контроль состояния защиты информации.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1.41. При проведении плановых проверок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контроль ведения учетной документации, защищенности </w:t>
      </w:r>
      <w:proofErr w:type="spellStart"/>
      <w:r w:rsidRPr="002C46D0">
        <w:rPr>
          <w:rFonts w:ascii="Times New Roman" w:hAnsi="Times New Roman"/>
          <w:sz w:val="28"/>
          <w:szCs w:val="28"/>
        </w:rPr>
        <w:t>ИСПДн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 xml:space="preserve">утечки </w:t>
      </w:r>
      <w:proofErr w:type="spellStart"/>
      <w:r w:rsidRPr="002C46D0">
        <w:rPr>
          <w:rFonts w:ascii="Times New Roman" w:hAnsi="Times New Roman"/>
          <w:sz w:val="28"/>
          <w:szCs w:val="28"/>
        </w:rPr>
        <w:t>ПДн</w:t>
      </w:r>
      <w:proofErr w:type="spellEnd"/>
      <w:r w:rsidRPr="002C46D0">
        <w:rPr>
          <w:rFonts w:ascii="Times New Roman" w:hAnsi="Times New Roman"/>
          <w:sz w:val="28"/>
          <w:szCs w:val="28"/>
        </w:rPr>
        <w:t xml:space="preserve"> по техническим каналам, выборочный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содержимого накопителей и носителей информации, и т.п.</w:t>
      </w:r>
    </w:p>
    <w:p w:rsidR="00C8236F" w:rsidRPr="002C46D0" w:rsidRDefault="00C8236F" w:rsidP="00C8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D0">
        <w:rPr>
          <w:rFonts w:ascii="Times New Roman" w:hAnsi="Times New Roman"/>
          <w:sz w:val="28"/>
          <w:szCs w:val="28"/>
        </w:rPr>
        <w:t>1.42. Результаты контроля оформляются актами, заключениями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6D0">
        <w:rPr>
          <w:rFonts w:ascii="Times New Roman" w:hAnsi="Times New Roman"/>
          <w:sz w:val="28"/>
          <w:szCs w:val="28"/>
        </w:rPr>
        <w:t>записями в эксплуатационной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8236F" w:rsidRPr="002C46D0" w:rsidRDefault="00C8236F" w:rsidP="00C82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2E2" w:rsidRPr="00B12916" w:rsidRDefault="009C62E2" w:rsidP="00C82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62E2" w:rsidRPr="00B12916" w:rsidSect="00C8236F">
      <w:footerReference w:type="default" r:id="rId8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80" w:rsidRDefault="006D4980" w:rsidP="00C8236F">
      <w:pPr>
        <w:spacing w:after="0" w:line="240" w:lineRule="auto"/>
      </w:pPr>
      <w:r>
        <w:separator/>
      </w:r>
    </w:p>
  </w:endnote>
  <w:endnote w:type="continuationSeparator" w:id="0">
    <w:p w:rsidR="006D4980" w:rsidRDefault="006D4980" w:rsidP="00C8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719"/>
      <w:docPartObj>
        <w:docPartGallery w:val="Page Numbers (Bottom of Page)"/>
        <w:docPartUnique/>
      </w:docPartObj>
    </w:sdtPr>
    <w:sdtEndPr/>
    <w:sdtContent>
      <w:p w:rsidR="00C8236F" w:rsidRDefault="003811D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7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8236F" w:rsidRDefault="00C82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80" w:rsidRDefault="006D4980" w:rsidP="00C8236F">
      <w:pPr>
        <w:spacing w:after="0" w:line="240" w:lineRule="auto"/>
      </w:pPr>
      <w:r>
        <w:separator/>
      </w:r>
    </w:p>
  </w:footnote>
  <w:footnote w:type="continuationSeparator" w:id="0">
    <w:p w:rsidR="006D4980" w:rsidRDefault="006D4980" w:rsidP="00C8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16"/>
    <w:rsid w:val="00014846"/>
    <w:rsid w:val="00065D63"/>
    <w:rsid w:val="002D662A"/>
    <w:rsid w:val="0033049D"/>
    <w:rsid w:val="003811DB"/>
    <w:rsid w:val="003E2956"/>
    <w:rsid w:val="00514173"/>
    <w:rsid w:val="0057098E"/>
    <w:rsid w:val="005A2E5D"/>
    <w:rsid w:val="005B1CBA"/>
    <w:rsid w:val="005E4E00"/>
    <w:rsid w:val="0060292D"/>
    <w:rsid w:val="00672BBA"/>
    <w:rsid w:val="006D4980"/>
    <w:rsid w:val="00732608"/>
    <w:rsid w:val="0077092E"/>
    <w:rsid w:val="00802350"/>
    <w:rsid w:val="009C62E2"/>
    <w:rsid w:val="00A471A4"/>
    <w:rsid w:val="00AA0E70"/>
    <w:rsid w:val="00B12916"/>
    <w:rsid w:val="00B7432E"/>
    <w:rsid w:val="00C8236F"/>
    <w:rsid w:val="00D66EFC"/>
    <w:rsid w:val="00D72338"/>
    <w:rsid w:val="00E0069C"/>
    <w:rsid w:val="00E00CDB"/>
    <w:rsid w:val="00E7657B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36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8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6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2017-12-07T13:20:00Z</dcterms:created>
  <dcterms:modified xsi:type="dcterms:W3CDTF">2017-12-22T05:43:00Z</dcterms:modified>
</cp:coreProperties>
</file>